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46" w:rsidRPr="00A93146" w:rsidRDefault="00A93146" w:rsidP="00A9314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93146">
        <w:rPr>
          <w:rFonts w:ascii="宋体" w:eastAsia="宋体" w:hAnsi="宋体" w:cs="宋体"/>
          <w:kern w:val="0"/>
          <w:sz w:val="24"/>
          <w:szCs w:val="24"/>
        </w:rPr>
        <w:t>创新创业教师情况</w:t>
      </w:r>
    </w:p>
    <w:p w:rsidR="00A93146" w:rsidRPr="00A93146" w:rsidRDefault="00A93146" w:rsidP="00A9314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93146">
        <w:rPr>
          <w:rFonts w:ascii="宋体" w:eastAsia="宋体" w:hAnsi="宋体" w:cs="宋体"/>
          <w:kern w:val="0"/>
          <w:sz w:val="24"/>
          <w:szCs w:val="24"/>
        </w:rPr>
        <w:t>3-6 创新创业教师情况（时点、学年、自然年）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2"/>
        <w:gridCol w:w="4362"/>
        <w:gridCol w:w="638"/>
        <w:gridCol w:w="440"/>
        <w:gridCol w:w="834"/>
      </w:tblGrid>
      <w:tr w:rsidR="00A93146" w:rsidRPr="00A93146" w:rsidTr="00A93146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93146" w:rsidRPr="00A93146" w:rsidRDefault="00A93146" w:rsidP="00A93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93146" w:rsidRPr="00A93146" w:rsidRDefault="00A93146" w:rsidP="00A9314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数量（2019）</w:t>
            </w:r>
          </w:p>
        </w:tc>
      </w:tr>
      <w:tr w:rsidR="00A93146" w:rsidRPr="00A93146" w:rsidTr="00A93146">
        <w:trPr>
          <w:tblCellSpacing w:w="15" w:type="dxa"/>
        </w:trPr>
        <w:tc>
          <w:tcPr>
            <w:tcW w:w="3000" w:type="pct"/>
            <w:gridSpan w:val="2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1. 创新创业教育专职教师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3000" w:type="pct"/>
            <w:gridSpan w:val="2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2. 就业指导专职教师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3000" w:type="pct"/>
            <w:gridSpan w:val="2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3. 创新创业兼职导师数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1500" w:type="pct"/>
            <w:vMerge w:val="restar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4.组织教师创新创业专项培训情况</w:t>
            </w:r>
          </w:p>
        </w:tc>
        <w:tc>
          <w:tcPr>
            <w:tcW w:w="15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培训场次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参训教师人次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其中：校外教师参训人次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1500" w:type="pct"/>
            <w:vMerge w:val="restar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5. 专业教师到行业企业挂职锻炼情况</w:t>
            </w:r>
          </w:p>
        </w:tc>
        <w:tc>
          <w:tcPr>
            <w:tcW w:w="15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挂职单位数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挂职锻炼人数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1500" w:type="pct"/>
            <w:vMerge w:val="restar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6.本校教师兼职或离岗创业情况</w:t>
            </w:r>
          </w:p>
        </w:tc>
        <w:tc>
          <w:tcPr>
            <w:tcW w:w="15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兼职创业人数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3146" w:rsidRPr="00A93146" w:rsidTr="00A9314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离岗创业人数</w:t>
            </w: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314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93146" w:rsidRPr="00A93146" w:rsidRDefault="00A93146" w:rsidP="00A931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5224A" w:rsidRDefault="0005224A"/>
    <w:sectPr w:rsidR="0005224A" w:rsidSect="00052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3146"/>
    <w:rsid w:val="0005224A"/>
    <w:rsid w:val="00A9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2020-09-21T07:13:00Z</dcterms:created>
  <dcterms:modified xsi:type="dcterms:W3CDTF">2020-09-21T07:14:00Z</dcterms:modified>
</cp:coreProperties>
</file>